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30BD5" w14:textId="77777777" w:rsidR="0072570F" w:rsidRDefault="00105892" w:rsidP="00105892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Wilkinson Gardens Elementary School</w:t>
      </w:r>
    </w:p>
    <w:p w14:paraId="11F3EAAD" w14:textId="77777777" w:rsidR="0072570F" w:rsidRDefault="00105892" w:rsidP="00105892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Third Grade Suppl</w:t>
      </w:r>
      <w:r w:rsidR="0072570F">
        <w:rPr>
          <w:rFonts w:ascii="Comic Sans MS" w:hAnsi="Comic Sans MS"/>
          <w:sz w:val="32"/>
          <w:szCs w:val="32"/>
        </w:rPr>
        <w:t xml:space="preserve">y </w:t>
      </w:r>
      <w:r>
        <w:rPr>
          <w:rFonts w:ascii="Comic Sans MS" w:hAnsi="Comic Sans MS"/>
          <w:sz w:val="32"/>
          <w:szCs w:val="32"/>
        </w:rPr>
        <w:t xml:space="preserve">List </w:t>
      </w:r>
    </w:p>
    <w:p w14:paraId="4332BBAB" w14:textId="557EB0DC" w:rsidR="00544C1E" w:rsidRDefault="00105892" w:rsidP="00105892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</w:t>
      </w:r>
      <w:r w:rsidR="00780628">
        <w:rPr>
          <w:rFonts w:ascii="Comic Sans MS" w:hAnsi="Comic Sans MS"/>
          <w:sz w:val="32"/>
          <w:szCs w:val="32"/>
        </w:rPr>
        <w:t>2</w:t>
      </w:r>
      <w:r w:rsidR="0072570F">
        <w:rPr>
          <w:rFonts w:ascii="Comic Sans MS" w:hAnsi="Comic Sans MS"/>
          <w:sz w:val="32"/>
          <w:szCs w:val="32"/>
        </w:rPr>
        <w:t>4-2025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46101073" w14:textId="67C80857" w:rsidR="00780628" w:rsidRDefault="00780628" w:rsidP="00105892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7FF4E777" wp14:editId="382742B9">
            <wp:extent cx="962025" cy="944319"/>
            <wp:effectExtent l="0" t="0" r="0" b="8255"/>
            <wp:docPr id="1" name="Picture 1" descr="Student Handbook / Student Hand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 Handbook / Student Hand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36" cy="95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5F671" w14:textId="61B2ECBB" w:rsidR="00D44143" w:rsidRPr="00D44143" w:rsidRDefault="00D44143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D44143">
        <w:rPr>
          <w:rFonts w:ascii="Comic Sans MS" w:hAnsi="Comic Sans MS"/>
          <w:b/>
          <w:sz w:val="24"/>
          <w:szCs w:val="24"/>
        </w:rPr>
        <w:t xml:space="preserve">Ear buds or Headphones </w:t>
      </w:r>
      <w:bookmarkStart w:id="0" w:name="_GoBack"/>
      <w:bookmarkEnd w:id="0"/>
    </w:p>
    <w:p w14:paraId="6ED7A9E4" w14:textId="199D6FC7" w:rsidR="0072570F" w:rsidRPr="0072570F" w:rsidRDefault="0072570F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2</w:t>
      </w:r>
      <w:r w:rsidR="00105892">
        <w:rPr>
          <w:rFonts w:ascii="Comic Sans MS" w:hAnsi="Comic Sans MS"/>
          <w:b/>
          <w:bCs/>
          <w:sz w:val="24"/>
          <w:szCs w:val="24"/>
        </w:rPr>
        <w:t xml:space="preserve"> spiral 1 subject notebooks</w:t>
      </w:r>
      <w:r w:rsidR="00CD292E">
        <w:rPr>
          <w:rFonts w:ascii="Comic Sans MS" w:hAnsi="Comic Sans MS"/>
          <w:b/>
          <w:bCs/>
          <w:sz w:val="24"/>
          <w:szCs w:val="24"/>
        </w:rPr>
        <w:t>, college ruled</w:t>
      </w:r>
      <w:r w:rsidR="00105892">
        <w:rPr>
          <w:rFonts w:ascii="Comic Sans MS" w:hAnsi="Comic Sans MS"/>
          <w:b/>
          <w:bCs/>
          <w:sz w:val="24"/>
          <w:szCs w:val="24"/>
        </w:rPr>
        <w:t xml:space="preserve"> (blue, green)</w:t>
      </w:r>
    </w:p>
    <w:p w14:paraId="70702738" w14:textId="77777777" w:rsidR="00D44143" w:rsidRPr="00D44143" w:rsidRDefault="0072570F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2</w:t>
      </w:r>
      <w:r w:rsidR="00105892">
        <w:rPr>
          <w:rFonts w:ascii="Comic Sans MS" w:hAnsi="Comic Sans MS"/>
          <w:b/>
          <w:bCs/>
          <w:sz w:val="24"/>
          <w:szCs w:val="24"/>
        </w:rPr>
        <w:t xml:space="preserve"> composition notebooks</w:t>
      </w:r>
      <w:r w:rsidR="00CD292E">
        <w:rPr>
          <w:rFonts w:ascii="Comic Sans MS" w:hAnsi="Comic Sans MS"/>
          <w:b/>
          <w:bCs/>
          <w:sz w:val="24"/>
          <w:szCs w:val="24"/>
        </w:rPr>
        <w:t>, college ruled</w:t>
      </w:r>
    </w:p>
    <w:p w14:paraId="7856D14A" w14:textId="765D32BB" w:rsidR="00105892" w:rsidRPr="00105892" w:rsidRDefault="0072570F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(blue, green)</w:t>
      </w:r>
    </w:p>
    <w:p w14:paraId="7FDB47A0" w14:textId="6CCEB7D3" w:rsidR="00105892" w:rsidRPr="00105892" w:rsidRDefault="00105892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4 pocket folders (no prongs) (</w:t>
      </w:r>
      <w:r w:rsidR="0072570F">
        <w:rPr>
          <w:rFonts w:ascii="Comic Sans MS" w:hAnsi="Comic Sans MS"/>
          <w:b/>
          <w:bCs/>
          <w:sz w:val="24"/>
          <w:szCs w:val="24"/>
        </w:rPr>
        <w:t xml:space="preserve">2 </w:t>
      </w:r>
      <w:r>
        <w:rPr>
          <w:rFonts w:ascii="Comic Sans MS" w:hAnsi="Comic Sans MS"/>
          <w:b/>
          <w:bCs/>
          <w:sz w:val="24"/>
          <w:szCs w:val="24"/>
        </w:rPr>
        <w:t xml:space="preserve">blue, </w:t>
      </w:r>
      <w:r w:rsidR="0072570F">
        <w:rPr>
          <w:rFonts w:ascii="Comic Sans MS" w:hAnsi="Comic Sans MS"/>
          <w:b/>
          <w:bCs/>
          <w:sz w:val="24"/>
          <w:szCs w:val="24"/>
        </w:rPr>
        <w:t xml:space="preserve">2 </w:t>
      </w:r>
      <w:r>
        <w:rPr>
          <w:rFonts w:ascii="Comic Sans MS" w:hAnsi="Comic Sans MS"/>
          <w:b/>
          <w:bCs/>
          <w:sz w:val="24"/>
          <w:szCs w:val="24"/>
        </w:rPr>
        <w:t>green)</w:t>
      </w:r>
    </w:p>
    <w:p w14:paraId="201B3C33" w14:textId="0A50EC97" w:rsidR="00105892" w:rsidRPr="00105892" w:rsidRDefault="0072570F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Wooden </w:t>
      </w:r>
      <w:r w:rsidR="00105892">
        <w:rPr>
          <w:rFonts w:ascii="Comic Sans MS" w:hAnsi="Comic Sans MS"/>
          <w:b/>
          <w:bCs/>
          <w:sz w:val="24"/>
          <w:szCs w:val="24"/>
        </w:rPr>
        <w:t>Pencils</w:t>
      </w:r>
    </w:p>
    <w:p w14:paraId="7E57D571" w14:textId="314F8FBF" w:rsidR="00105892" w:rsidRPr="00407DF7" w:rsidRDefault="00105892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Pencil box OR large pencil pouch</w:t>
      </w:r>
    </w:p>
    <w:p w14:paraId="544A567F" w14:textId="2D84E0CA" w:rsidR="00407DF7" w:rsidRPr="00407DF7" w:rsidRDefault="0072570F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4</w:t>
      </w:r>
      <w:r w:rsidR="00407DF7">
        <w:rPr>
          <w:rFonts w:ascii="Comic Sans MS" w:hAnsi="Comic Sans MS"/>
          <w:b/>
          <w:bCs/>
          <w:sz w:val="24"/>
          <w:szCs w:val="24"/>
        </w:rPr>
        <w:t xml:space="preserve"> highlighters </w:t>
      </w:r>
    </w:p>
    <w:p w14:paraId="3EB99FDB" w14:textId="608D164C" w:rsidR="00407DF7" w:rsidRPr="00407DF7" w:rsidRDefault="00407DF7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2 packs of glue sticks</w:t>
      </w:r>
    </w:p>
    <w:p w14:paraId="39ECFCB5" w14:textId="103E4CED" w:rsidR="00407DF7" w:rsidRPr="00407DF7" w:rsidRDefault="00407DF7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Scissors</w:t>
      </w:r>
    </w:p>
    <w:p w14:paraId="75774D41" w14:textId="0A09B366" w:rsidR="00407DF7" w:rsidRPr="00407DF7" w:rsidRDefault="00407DF7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1 pack 24 count crayons</w:t>
      </w:r>
    </w:p>
    <w:p w14:paraId="2FFD7E8E" w14:textId="3259CBCF" w:rsidR="00407DF7" w:rsidRPr="00407DF7" w:rsidRDefault="00407DF7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 </w:t>
      </w:r>
      <w:r w:rsidR="00780628">
        <w:rPr>
          <w:rFonts w:ascii="Comic Sans MS" w:hAnsi="Comic Sans MS"/>
          <w:b/>
          <w:bCs/>
          <w:sz w:val="24"/>
          <w:szCs w:val="24"/>
        </w:rPr>
        <w:t>pack-colored</w:t>
      </w:r>
      <w:r>
        <w:rPr>
          <w:rFonts w:ascii="Comic Sans MS" w:hAnsi="Comic Sans MS"/>
          <w:b/>
          <w:bCs/>
          <w:sz w:val="24"/>
          <w:szCs w:val="24"/>
        </w:rPr>
        <w:t xml:space="preserve"> pencils</w:t>
      </w:r>
    </w:p>
    <w:p w14:paraId="45EF4F0D" w14:textId="29A27514" w:rsidR="00407DF7" w:rsidRPr="00407DF7" w:rsidRDefault="00CD292E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2 packs of c</w:t>
      </w:r>
      <w:r w:rsidR="00407DF7">
        <w:rPr>
          <w:rFonts w:ascii="Comic Sans MS" w:hAnsi="Comic Sans MS"/>
          <w:b/>
          <w:bCs/>
          <w:sz w:val="24"/>
          <w:szCs w:val="24"/>
        </w:rPr>
        <w:t>ollege ruled lined paper</w:t>
      </w:r>
    </w:p>
    <w:p w14:paraId="1EF78B93" w14:textId="544C9B0D" w:rsidR="00407DF7" w:rsidRPr="00407DF7" w:rsidRDefault="00407DF7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Tissue</w:t>
      </w:r>
    </w:p>
    <w:p w14:paraId="7AA2C3DE" w14:textId="5F0DCFF9" w:rsidR="00407DF7" w:rsidRPr="0072570F" w:rsidRDefault="00407DF7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Hand Sanitizer</w:t>
      </w:r>
    </w:p>
    <w:p w14:paraId="2FF076C6" w14:textId="1990FF72" w:rsidR="0072570F" w:rsidRPr="0072570F" w:rsidRDefault="0072570F" w:rsidP="0010589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72570F">
        <w:rPr>
          <w:rFonts w:ascii="Comic Sans MS" w:hAnsi="Comic Sans MS"/>
          <w:b/>
          <w:sz w:val="24"/>
          <w:szCs w:val="24"/>
        </w:rPr>
        <w:t>Dry erase markers (for student use)</w:t>
      </w:r>
    </w:p>
    <w:p w14:paraId="10CE1B01" w14:textId="77B50B54" w:rsidR="00407DF7" w:rsidRDefault="00407DF7" w:rsidP="00407D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7809F4E" w14:textId="6AF2CA3D" w:rsidR="00407DF7" w:rsidRDefault="00407DF7" w:rsidP="00407DF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Homeroom Wishlist </w:t>
      </w:r>
      <w:r w:rsidR="00780628">
        <w:rPr>
          <w:rFonts w:ascii="Comic Sans MS" w:hAnsi="Comic Sans MS"/>
          <w:b/>
          <w:bCs/>
          <w:sz w:val="24"/>
          <w:szCs w:val="24"/>
        </w:rPr>
        <w:t>(for</w:t>
      </w:r>
      <w:r>
        <w:rPr>
          <w:rFonts w:ascii="Comic Sans MS" w:hAnsi="Comic Sans MS"/>
          <w:b/>
          <w:bCs/>
          <w:sz w:val="24"/>
          <w:szCs w:val="24"/>
        </w:rPr>
        <w:t xml:space="preserve"> classroom use)</w:t>
      </w:r>
    </w:p>
    <w:p w14:paraId="1771B09E" w14:textId="2F7B61FE" w:rsidR="00407DF7" w:rsidRDefault="00407DF7" w:rsidP="00407DF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-White copy paper</w:t>
      </w:r>
    </w:p>
    <w:p w14:paraId="2B6B1BCD" w14:textId="3B256ECE" w:rsidR="00407DF7" w:rsidRDefault="00407DF7" w:rsidP="00407DF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-Multi-color copy paper</w:t>
      </w:r>
    </w:p>
    <w:p w14:paraId="2618A8D5" w14:textId="0E828AF6" w:rsidR="00407DF7" w:rsidRDefault="00407DF7" w:rsidP="00407DF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-White card stock</w:t>
      </w:r>
    </w:p>
    <w:p w14:paraId="0709655E" w14:textId="2BBBF859" w:rsidR="00407DF7" w:rsidRDefault="00407DF7" w:rsidP="00407DF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-Multi-color card stock</w:t>
      </w:r>
    </w:p>
    <w:p w14:paraId="06A1801B" w14:textId="3E4E5477" w:rsidR="00407DF7" w:rsidRDefault="00407DF7" w:rsidP="00407DF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-Band-aids</w:t>
      </w:r>
    </w:p>
    <w:p w14:paraId="070EBDD6" w14:textId="21B2B546" w:rsidR="00407DF7" w:rsidRDefault="00407DF7" w:rsidP="00407DF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030C71">
        <w:rPr>
          <w:rFonts w:ascii="Comic Sans MS" w:hAnsi="Comic Sans MS"/>
          <w:sz w:val="24"/>
          <w:szCs w:val="24"/>
        </w:rPr>
        <w:t>Sanitizing wipes</w:t>
      </w:r>
    </w:p>
    <w:p w14:paraId="3EF2582D" w14:textId="37FEC90C" w:rsidR="00030C71" w:rsidRPr="00407DF7" w:rsidRDefault="00030C71" w:rsidP="00407DF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-Baby wipes</w:t>
      </w:r>
    </w:p>
    <w:sectPr w:rsidR="00030C71" w:rsidRPr="00407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385"/>
    <w:multiLevelType w:val="hybridMultilevel"/>
    <w:tmpl w:val="4DB0B2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92"/>
    <w:rsid w:val="00030C71"/>
    <w:rsid w:val="00105892"/>
    <w:rsid w:val="00407DF7"/>
    <w:rsid w:val="00544C1E"/>
    <w:rsid w:val="005A3C5F"/>
    <w:rsid w:val="0072570F"/>
    <w:rsid w:val="00780628"/>
    <w:rsid w:val="009C3692"/>
    <w:rsid w:val="00B35AC3"/>
    <w:rsid w:val="00CD292E"/>
    <w:rsid w:val="00D4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02FE"/>
  <w15:chartTrackingRefBased/>
  <w15:docId w15:val="{D9DF1130-8992-48CC-9429-7ADC6B59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e504201fed61dc038b4993c0672ddec8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5c1890ac71b37547999ce5e757cbf318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C4DC4-77F8-472B-B389-D322FDF3F525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40a9b46-78a3-4ec3-aaf9-cb265e8b4dc7"/>
    <ds:schemaRef ds:uri="7874e264-af70-4328-b507-da615942586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685FD5-FBE6-4C5F-8E74-63D2A2E76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7BEB7-28EC-47C3-B5A3-387ECC311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Wheeler</dc:creator>
  <cp:keywords/>
  <dc:description/>
  <cp:lastModifiedBy>Bailey, Ashley</cp:lastModifiedBy>
  <cp:revision>2</cp:revision>
  <cp:lastPrinted>2024-07-29T13:15:00Z</cp:lastPrinted>
  <dcterms:created xsi:type="dcterms:W3CDTF">2024-07-31T13:50:00Z</dcterms:created>
  <dcterms:modified xsi:type="dcterms:W3CDTF">2024-07-31T13:50:00Z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